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414" w:rsidRPr="00A0210C" w:rsidRDefault="00A0210C" w:rsidP="00A021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210C">
        <w:rPr>
          <w:rFonts w:ascii="Times New Roman" w:hAnsi="Times New Roman" w:cs="Times New Roman"/>
          <w:b/>
          <w:sz w:val="28"/>
          <w:szCs w:val="28"/>
        </w:rPr>
        <w:t>Занятие на 20.04.2020</w:t>
      </w:r>
    </w:p>
    <w:p w:rsidR="00A0210C" w:rsidRPr="00DF6069" w:rsidRDefault="00A0210C" w:rsidP="00A021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210C">
        <w:rPr>
          <w:rFonts w:ascii="Times New Roman" w:hAnsi="Times New Roman" w:cs="Times New Roman"/>
          <w:b/>
          <w:sz w:val="28"/>
          <w:szCs w:val="28"/>
        </w:rPr>
        <w:t>Группа 1 группа 2</w:t>
      </w:r>
    </w:p>
    <w:p w:rsidR="00DF6069" w:rsidRDefault="00DF6069" w:rsidP="00DF6069">
      <w:pPr>
        <w:pStyle w:val="1"/>
        <w:spacing w:before="0" w:line="288" w:lineRule="atLeast"/>
        <w:textAlignment w:val="baseline"/>
        <w:rPr>
          <w:rFonts w:ascii="Times New Roman" w:hAnsi="Times New Roman" w:cs="Times New Roman"/>
          <w:b w:val="0"/>
          <w:bCs w:val="0"/>
          <w:color w:val="101020"/>
        </w:rPr>
      </w:pPr>
      <w:r w:rsidRPr="00DF6069">
        <w:rPr>
          <w:rFonts w:ascii="Times New Roman" w:hAnsi="Times New Roman" w:cs="Times New Roman"/>
          <w:bCs w:val="0"/>
          <w:color w:val="101020"/>
        </w:rPr>
        <w:t>1.Обзор тренда: объемные цветы на одежде и аксессуарах</w:t>
      </w:r>
      <w:r w:rsidRPr="00DF6069">
        <w:rPr>
          <w:rFonts w:ascii="Times New Roman" w:hAnsi="Times New Roman" w:cs="Times New Roman"/>
          <w:b w:val="0"/>
          <w:bCs w:val="0"/>
          <w:color w:val="101020"/>
        </w:rPr>
        <w:t xml:space="preserve"> </w:t>
      </w:r>
    </w:p>
    <w:p w:rsidR="00DF6069" w:rsidRPr="00DF6069" w:rsidRDefault="00DF6069" w:rsidP="00DF6069">
      <w:pPr>
        <w:pStyle w:val="1"/>
        <w:spacing w:before="0" w:line="288" w:lineRule="atLeast"/>
        <w:textAlignment w:val="baseline"/>
        <w:rPr>
          <w:rFonts w:ascii="Times New Roman" w:hAnsi="Times New Roman" w:cs="Times New Roman"/>
          <w:b w:val="0"/>
          <w:bCs w:val="0"/>
          <w:color w:val="auto"/>
        </w:rPr>
      </w:pPr>
      <w:r w:rsidRPr="00DF6069">
        <w:rPr>
          <w:rFonts w:ascii="Times New Roman" w:hAnsi="Times New Roman" w:cs="Times New Roman"/>
          <w:b w:val="0"/>
          <w:color w:val="auto"/>
        </w:rPr>
        <w:t xml:space="preserve">Цветы весной – довольно очевидный выбор, но, чтобы отметить победу света и тепла над мраком и холодом, они подходят лучше всего. И если </w:t>
      </w:r>
      <w:proofErr w:type="gramStart"/>
      <w:r w:rsidRPr="00DF6069">
        <w:rPr>
          <w:rFonts w:ascii="Times New Roman" w:hAnsi="Times New Roman" w:cs="Times New Roman"/>
          <w:b w:val="0"/>
          <w:color w:val="auto"/>
        </w:rPr>
        <w:t>цветочный</w:t>
      </w:r>
      <w:proofErr w:type="gramEnd"/>
      <w:r w:rsidRPr="00DF6069">
        <w:rPr>
          <w:rFonts w:ascii="Times New Roman" w:hAnsi="Times New Roman" w:cs="Times New Roman"/>
          <w:b w:val="0"/>
          <w:color w:val="auto"/>
        </w:rPr>
        <w:t xml:space="preserve"> </w:t>
      </w:r>
      <w:proofErr w:type="spellStart"/>
      <w:r w:rsidRPr="00DF6069">
        <w:rPr>
          <w:rFonts w:ascii="Times New Roman" w:hAnsi="Times New Roman" w:cs="Times New Roman"/>
          <w:b w:val="0"/>
          <w:color w:val="auto"/>
        </w:rPr>
        <w:t>принт</w:t>
      </w:r>
      <w:proofErr w:type="spellEnd"/>
      <w:r w:rsidRPr="00DF6069">
        <w:rPr>
          <w:rFonts w:ascii="Times New Roman" w:hAnsi="Times New Roman" w:cs="Times New Roman"/>
          <w:b w:val="0"/>
          <w:color w:val="auto"/>
        </w:rPr>
        <w:t xml:space="preserve"> набил оскомину, выбирайте трендовую альтернативу – 3-D розы и прочие представители флоры.</w:t>
      </w:r>
    </w:p>
    <w:p w:rsidR="00DF6069" w:rsidRPr="00DF6069" w:rsidRDefault="00DF6069" w:rsidP="00DF6069">
      <w:pPr>
        <w:pStyle w:val="a5"/>
        <w:shd w:val="clear" w:color="auto" w:fill="FFFFFF"/>
        <w:textAlignment w:val="baseline"/>
        <w:rPr>
          <w:sz w:val="28"/>
          <w:szCs w:val="28"/>
        </w:rPr>
      </w:pPr>
      <w:proofErr w:type="spellStart"/>
      <w:r w:rsidRPr="00DF6069">
        <w:rPr>
          <w:sz w:val="28"/>
          <w:szCs w:val="28"/>
        </w:rPr>
        <w:t>Prada</w:t>
      </w:r>
      <w:proofErr w:type="spellEnd"/>
      <w:r w:rsidRPr="00DF6069">
        <w:rPr>
          <w:sz w:val="28"/>
          <w:szCs w:val="28"/>
        </w:rPr>
        <w:t xml:space="preserve"> предлагает носить платья с </w:t>
      </w:r>
      <w:proofErr w:type="spellStart"/>
      <w:r w:rsidRPr="00DF6069">
        <w:rPr>
          <w:sz w:val="28"/>
          <w:szCs w:val="28"/>
        </w:rPr>
        <w:t>гиперобъемными</w:t>
      </w:r>
      <w:proofErr w:type="spellEnd"/>
      <w:r w:rsidRPr="00DF6069">
        <w:rPr>
          <w:sz w:val="28"/>
          <w:szCs w:val="28"/>
        </w:rPr>
        <w:t xml:space="preserve"> цветами на плечах. А </w:t>
      </w:r>
      <w:proofErr w:type="spellStart"/>
      <w:r w:rsidRPr="00DF6069">
        <w:rPr>
          <w:sz w:val="28"/>
          <w:szCs w:val="28"/>
        </w:rPr>
        <w:t>Calvin</w:t>
      </w:r>
      <w:proofErr w:type="spellEnd"/>
      <w:r w:rsidRPr="00DF6069">
        <w:rPr>
          <w:sz w:val="28"/>
          <w:szCs w:val="28"/>
        </w:rPr>
        <w:t xml:space="preserve"> </w:t>
      </w:r>
      <w:proofErr w:type="spellStart"/>
      <w:r w:rsidRPr="00DF6069">
        <w:rPr>
          <w:sz w:val="28"/>
          <w:szCs w:val="28"/>
        </w:rPr>
        <w:t>Klein</w:t>
      </w:r>
      <w:proofErr w:type="spellEnd"/>
      <w:r w:rsidRPr="00DF6069">
        <w:rPr>
          <w:sz w:val="28"/>
          <w:szCs w:val="28"/>
        </w:rPr>
        <w:t xml:space="preserve"> и </w:t>
      </w:r>
      <w:proofErr w:type="spellStart"/>
      <w:r w:rsidRPr="00DF6069">
        <w:rPr>
          <w:sz w:val="28"/>
          <w:szCs w:val="28"/>
        </w:rPr>
        <w:t>Marc</w:t>
      </w:r>
      <w:proofErr w:type="spellEnd"/>
      <w:r w:rsidRPr="00DF6069">
        <w:rPr>
          <w:sz w:val="28"/>
          <w:szCs w:val="28"/>
        </w:rPr>
        <w:t xml:space="preserve"> </w:t>
      </w:r>
      <w:proofErr w:type="spellStart"/>
      <w:r w:rsidRPr="00DF6069">
        <w:rPr>
          <w:sz w:val="28"/>
          <w:szCs w:val="28"/>
        </w:rPr>
        <w:t>Jacobs</w:t>
      </w:r>
      <w:proofErr w:type="spellEnd"/>
      <w:r w:rsidRPr="00DF6069">
        <w:rPr>
          <w:sz w:val="28"/>
          <w:szCs w:val="28"/>
        </w:rPr>
        <w:t xml:space="preserve"> расположили цветочный декор в районе пояса.</w:t>
      </w:r>
    </w:p>
    <w:p w:rsidR="00DF6069" w:rsidRPr="00DF6069" w:rsidRDefault="00DF6069" w:rsidP="00DF6069">
      <w:pPr>
        <w:pStyle w:val="a5"/>
        <w:shd w:val="clear" w:color="auto" w:fill="FFFFFF"/>
        <w:textAlignment w:val="baseline"/>
        <w:rPr>
          <w:sz w:val="28"/>
          <w:szCs w:val="28"/>
        </w:rPr>
      </w:pPr>
      <w:r w:rsidRPr="00DF6069">
        <w:rPr>
          <w:sz w:val="28"/>
          <w:szCs w:val="28"/>
        </w:rPr>
        <w:t xml:space="preserve">Такие декоративные элементы вносят разнообразие в силуэт. К тому же цветы из ткани и </w:t>
      </w:r>
      <w:proofErr w:type="spellStart"/>
      <w:r w:rsidRPr="00DF6069">
        <w:rPr>
          <w:sz w:val="28"/>
          <w:szCs w:val="28"/>
        </w:rPr>
        <w:t>пайеток</w:t>
      </w:r>
      <w:proofErr w:type="spellEnd"/>
      <w:r w:rsidRPr="00DF6069">
        <w:rPr>
          <w:sz w:val="28"/>
          <w:szCs w:val="28"/>
        </w:rPr>
        <w:t xml:space="preserve"> добавляют лукам актуальный объем, при этом оставляя их «легкими».</w:t>
      </w:r>
    </w:p>
    <w:p w:rsidR="00DF6069" w:rsidRPr="00DF6069" w:rsidRDefault="00DF6069" w:rsidP="00DF6069">
      <w:pPr>
        <w:pStyle w:val="a5"/>
        <w:shd w:val="clear" w:color="auto" w:fill="FFFFFF"/>
        <w:textAlignment w:val="baseline"/>
        <w:rPr>
          <w:sz w:val="28"/>
          <w:szCs w:val="28"/>
        </w:rPr>
      </w:pPr>
      <w:proofErr w:type="spellStart"/>
      <w:r w:rsidRPr="00DF6069">
        <w:rPr>
          <w:sz w:val="28"/>
          <w:szCs w:val="28"/>
        </w:rPr>
        <w:t>Коктейльные</w:t>
      </w:r>
      <w:proofErr w:type="spellEnd"/>
      <w:r w:rsidRPr="00DF6069">
        <w:rPr>
          <w:sz w:val="28"/>
          <w:szCs w:val="28"/>
        </w:rPr>
        <w:t xml:space="preserve"> платья и костюмы, украшенные розами – классика женской моды. Однако</w:t>
      </w:r>
      <w:proofErr w:type="gramStart"/>
      <w:r w:rsidRPr="00DF6069">
        <w:rPr>
          <w:sz w:val="28"/>
          <w:szCs w:val="28"/>
        </w:rPr>
        <w:t>,</w:t>
      </w:r>
      <w:proofErr w:type="gramEnd"/>
      <w:r w:rsidRPr="00DF6069">
        <w:rPr>
          <w:sz w:val="28"/>
          <w:szCs w:val="28"/>
        </w:rPr>
        <w:t xml:space="preserve"> чтобы не стать букетом на ножках, стоит соблюдать умеренность в обращении с объемными цветами на одежде. Наряд с таким декором, например, на подоле, стоит сочетать с гладкими аксессуарами. Если вы не звезда </w:t>
      </w:r>
      <w:proofErr w:type="spellStart"/>
      <w:r w:rsidRPr="00DF6069">
        <w:rPr>
          <w:sz w:val="28"/>
          <w:szCs w:val="28"/>
        </w:rPr>
        <w:t>стритстайла</w:t>
      </w:r>
      <w:proofErr w:type="spellEnd"/>
      <w:r w:rsidRPr="00DF6069">
        <w:rPr>
          <w:sz w:val="28"/>
          <w:szCs w:val="28"/>
        </w:rPr>
        <w:t xml:space="preserve">, не стоит к платью, подол которого усыпан лепестками, подбирать такие же туфли или сумку – это будет </w:t>
      </w:r>
      <w:proofErr w:type="spellStart"/>
      <w:r w:rsidRPr="00DF6069">
        <w:rPr>
          <w:sz w:val="28"/>
          <w:szCs w:val="28"/>
        </w:rPr>
        <w:t>too</w:t>
      </w:r>
      <w:proofErr w:type="spellEnd"/>
      <w:r w:rsidRPr="00DF6069">
        <w:rPr>
          <w:sz w:val="28"/>
          <w:szCs w:val="28"/>
        </w:rPr>
        <w:t xml:space="preserve"> </w:t>
      </w:r>
      <w:proofErr w:type="spellStart"/>
      <w:r w:rsidRPr="00DF6069">
        <w:rPr>
          <w:sz w:val="28"/>
          <w:szCs w:val="28"/>
        </w:rPr>
        <w:t>much</w:t>
      </w:r>
      <w:proofErr w:type="spellEnd"/>
      <w:r w:rsidRPr="00DF6069">
        <w:rPr>
          <w:sz w:val="28"/>
          <w:szCs w:val="28"/>
        </w:rPr>
        <w:t>. Лучшим решением будет выбрать обувь нейтральной фактуры.</w:t>
      </w:r>
    </w:p>
    <w:p w:rsidR="00A0210C" w:rsidRPr="00DF6069" w:rsidRDefault="00DF6069" w:rsidP="00DF6069">
      <w:pPr>
        <w:shd w:val="clear" w:color="auto" w:fill="FFFFFF"/>
        <w:spacing w:after="0" w:line="326" w:lineRule="atLeast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2.</w:t>
      </w:r>
      <w:r w:rsidR="00A0210C" w:rsidRPr="00DF6069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Пройдите по ссылке</w:t>
      </w:r>
      <w:r w:rsidR="00A0210C" w:rsidRPr="00DF606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hyperlink r:id="rId5" w:history="1">
        <w:r w:rsidR="00A0210C" w:rsidRPr="00DF6069">
          <w:rPr>
            <w:rStyle w:val="a4"/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https://m.vk.com/wall-46509177_63658</w:t>
        </w:r>
      </w:hyperlink>
      <w:r w:rsidR="00A0210C" w:rsidRPr="00DF606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. </w:t>
      </w:r>
      <w:r w:rsidR="00A0210C" w:rsidRPr="00DF6069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Посмотрите мастер-класс изготовления розы.</w:t>
      </w:r>
    </w:p>
    <w:p w:rsidR="00DF6069" w:rsidRDefault="00DF6069" w:rsidP="00DF6069">
      <w:pPr>
        <w:shd w:val="clear" w:color="auto" w:fill="FFFFFF"/>
        <w:spacing w:after="0" w:line="326" w:lineRule="atLeast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A0210C" w:rsidRPr="00DF6069" w:rsidRDefault="00DF6069" w:rsidP="00DF6069">
      <w:pPr>
        <w:shd w:val="clear" w:color="auto" w:fill="FFFFFF"/>
        <w:spacing w:after="0" w:line="326" w:lineRule="atLeast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3.</w:t>
      </w:r>
      <w:r w:rsidR="00A0210C" w:rsidRPr="00DF6069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Изготовьте такую же розу. Фото выполненной работы пришлите в группу  </w:t>
      </w:r>
      <w:proofErr w:type="spellStart"/>
      <w:r w:rsidR="00A0210C" w:rsidRPr="00DF6069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A0210C" w:rsidRPr="00DF6069">
        <w:rPr>
          <w:rFonts w:ascii="Times New Roman" w:hAnsi="Times New Roman" w:cs="Times New Roman"/>
          <w:sz w:val="28"/>
          <w:szCs w:val="28"/>
        </w:rPr>
        <w:t xml:space="preserve">  до 25  апреля</w:t>
      </w:r>
    </w:p>
    <w:p w:rsidR="00A0210C" w:rsidRPr="00A0210C" w:rsidRDefault="00A0210C" w:rsidP="00A021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A0210C" w:rsidRPr="00A0210C" w:rsidSect="00A0210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8E124E"/>
    <w:multiLevelType w:val="hybridMultilevel"/>
    <w:tmpl w:val="CA969BB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63C70"/>
    <w:multiLevelType w:val="hybridMultilevel"/>
    <w:tmpl w:val="141E2A8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0210C"/>
    <w:rsid w:val="0034559C"/>
    <w:rsid w:val="00A0210C"/>
    <w:rsid w:val="00D97414"/>
    <w:rsid w:val="00DF6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414"/>
  </w:style>
  <w:style w:type="paragraph" w:styleId="1">
    <w:name w:val="heading 1"/>
    <w:basedOn w:val="a"/>
    <w:next w:val="a"/>
    <w:link w:val="10"/>
    <w:uiPriority w:val="9"/>
    <w:qFormat/>
    <w:rsid w:val="00DF606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021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021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A0210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210C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DF6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F60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.vk.com/wall-46509177_6365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2020-04-18T11:12:00Z</dcterms:created>
  <dcterms:modified xsi:type="dcterms:W3CDTF">2020-04-18T11:23:00Z</dcterms:modified>
</cp:coreProperties>
</file>